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B5EBD" w14:textId="4BA9EA48" w:rsidR="009E506A" w:rsidRPr="009E506A" w:rsidRDefault="009E506A" w:rsidP="009E506A">
      <w:pPr>
        <w:tabs>
          <w:tab w:val="left" w:pos="5760"/>
        </w:tabs>
        <w:spacing w:after="0" w:line="276" w:lineRule="auto"/>
        <w:ind w:left="4962"/>
        <w:rPr>
          <w:rFonts w:eastAsia="Times New Roman" w:cstheme="minorHAnsi"/>
          <w:i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</w:t>
      </w:r>
      <w:r w:rsidRPr="009E50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Załącznik nr 1 do </w:t>
      </w:r>
      <w:r w:rsidRPr="009E506A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Regulaminu </w:t>
      </w:r>
    </w:p>
    <w:p w14:paraId="7AEF5225" w14:textId="77777777" w:rsidR="0094038F" w:rsidRDefault="009E506A" w:rsidP="0094038F">
      <w:pPr>
        <w:tabs>
          <w:tab w:val="left" w:pos="5760"/>
        </w:tabs>
        <w:spacing w:after="0" w:line="276" w:lineRule="auto"/>
        <w:rPr>
          <w:rFonts w:eastAsia="Times New Roman" w:cstheme="minorHAnsi"/>
          <w:iCs/>
          <w:color w:val="000000"/>
          <w:sz w:val="20"/>
          <w:szCs w:val="20"/>
          <w:lang w:eastAsia="pl-PL"/>
        </w:rPr>
      </w:pPr>
      <w:r w:rsidRPr="009E506A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rFonts w:eastAsia="Calibri" w:cstheme="minorHAnsi"/>
          <w:sz w:val="20"/>
          <w:szCs w:val="20"/>
        </w:rPr>
        <w:t xml:space="preserve"> </w:t>
      </w:r>
      <w:r w:rsidRPr="009E506A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rekrutacji </w:t>
      </w:r>
      <w:r w:rsidRPr="009E506A">
        <w:rPr>
          <w:rFonts w:eastAsia="Calibri" w:cstheme="minorHAnsi"/>
          <w:sz w:val="20"/>
          <w:szCs w:val="20"/>
        </w:rPr>
        <w:t xml:space="preserve">w programie </w:t>
      </w:r>
      <w:r w:rsidRPr="009E506A">
        <w:rPr>
          <w:rFonts w:eastAsia="Times New Roman" w:cstheme="minorHAnsi"/>
          <w:iCs/>
          <w:color w:val="000000"/>
          <w:sz w:val="20"/>
          <w:szCs w:val="20"/>
          <w:lang w:eastAsia="pl-PL"/>
        </w:rPr>
        <w:t>„</w:t>
      </w:r>
      <w:r w:rsidR="0094038F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Opieka </w:t>
      </w:r>
      <w:proofErr w:type="spellStart"/>
      <w:r w:rsidR="0094038F">
        <w:rPr>
          <w:rFonts w:eastAsia="Times New Roman" w:cstheme="minorHAnsi"/>
          <w:iCs/>
          <w:color w:val="000000"/>
          <w:sz w:val="20"/>
          <w:szCs w:val="20"/>
          <w:lang w:eastAsia="pl-PL"/>
        </w:rPr>
        <w:t>wytchnieniowa</w:t>
      </w:r>
      <w:proofErr w:type="spellEnd"/>
      <w:r w:rsidRPr="009E506A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” </w:t>
      </w:r>
      <w:r w:rsidR="0094038F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</w:p>
    <w:p w14:paraId="2CED9EF2" w14:textId="15711298" w:rsidR="009E506A" w:rsidRDefault="0094038F" w:rsidP="0094038F">
      <w:pPr>
        <w:tabs>
          <w:tab w:val="left" w:pos="5760"/>
        </w:tabs>
        <w:spacing w:after="0" w:line="276" w:lineRule="auto"/>
        <w:rPr>
          <w:rFonts w:eastAsia="Times New Roman" w:cstheme="minorHAnsi"/>
          <w:i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="009E506A" w:rsidRPr="009E506A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dla Jednostek Samorządu </w:t>
      </w:r>
      <w:r w:rsidR="009E506A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                                             </w:t>
      </w:r>
    </w:p>
    <w:p w14:paraId="4E3E26E4" w14:textId="751EA66C" w:rsidR="009E506A" w:rsidRPr="009E506A" w:rsidRDefault="009E506A" w:rsidP="009E506A">
      <w:pPr>
        <w:tabs>
          <w:tab w:val="left" w:pos="5760"/>
        </w:tabs>
        <w:spacing w:after="0" w:line="276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9E506A">
        <w:rPr>
          <w:rFonts w:eastAsia="Times New Roman" w:cstheme="minorHAnsi"/>
          <w:iCs/>
          <w:color w:val="000000"/>
          <w:sz w:val="20"/>
          <w:szCs w:val="20"/>
          <w:lang w:eastAsia="pl-PL"/>
        </w:rPr>
        <w:t>Terytorialnego – edycja 2026</w:t>
      </w:r>
    </w:p>
    <w:p w14:paraId="1E72584A" w14:textId="77777777" w:rsidR="00B74549" w:rsidRDefault="00B74549" w:rsidP="0094038F">
      <w:pPr>
        <w:spacing w:line="360" w:lineRule="auto"/>
        <w:rPr>
          <w:rFonts w:cstheme="minorHAnsi"/>
          <w:sz w:val="24"/>
          <w:szCs w:val="24"/>
        </w:rPr>
      </w:pPr>
    </w:p>
    <w:p w14:paraId="2DE311CF" w14:textId="77777777" w:rsidR="0094038F" w:rsidRPr="006D2495" w:rsidRDefault="0094038F" w:rsidP="0094038F">
      <w:pPr>
        <w:spacing w:line="360" w:lineRule="auto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94038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94038F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94038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94038F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B2EFBB3" w14:textId="77777777" w:rsidR="0094038F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</w:t>
      </w:r>
    </w:p>
    <w:p w14:paraId="7C53AE57" w14:textId="547B097F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  <w:bookmarkStart w:id="8" w:name="_GoBack"/>
      <w:bookmarkEnd w:id="8"/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9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9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94038F">
      <w:footerReference w:type="default" r:id="rId9"/>
      <w:pgSz w:w="11906" w:h="16838"/>
      <w:pgMar w:top="113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CEAF9" w14:textId="77777777" w:rsidR="00E237C1" w:rsidRDefault="00E237C1" w:rsidP="00A72C91">
      <w:pPr>
        <w:spacing w:after="0" w:line="240" w:lineRule="auto"/>
      </w:pPr>
      <w:r>
        <w:separator/>
      </w:r>
    </w:p>
  </w:endnote>
  <w:endnote w:type="continuationSeparator" w:id="0">
    <w:p w14:paraId="6E36A255" w14:textId="77777777" w:rsidR="00E237C1" w:rsidRDefault="00E237C1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38F">
          <w:rPr>
            <w:noProof/>
          </w:rPr>
          <w:t>6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5A88" w14:textId="77777777" w:rsidR="00E237C1" w:rsidRDefault="00E237C1" w:rsidP="00A72C91">
      <w:pPr>
        <w:spacing w:after="0" w:line="240" w:lineRule="auto"/>
      </w:pPr>
      <w:r>
        <w:separator/>
      </w:r>
    </w:p>
  </w:footnote>
  <w:footnote w:type="continuationSeparator" w:id="0">
    <w:p w14:paraId="7FB9E130" w14:textId="77777777" w:rsidR="00E237C1" w:rsidRDefault="00E237C1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4038F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506A"/>
    <w:rsid w:val="009E77D5"/>
    <w:rsid w:val="009E7C57"/>
    <w:rsid w:val="00A14939"/>
    <w:rsid w:val="00A16C18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37C1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0605B-935A-4D37-9BD0-9348D8AD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1733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creator>Anna Kuczyńska</dc:creator>
  <cp:lastModifiedBy>Iwona Sewioło</cp:lastModifiedBy>
  <cp:revision>3</cp:revision>
  <cp:lastPrinted>2021-10-05T07:26:00Z</cp:lastPrinted>
  <dcterms:created xsi:type="dcterms:W3CDTF">2026-01-16T12:25:00Z</dcterms:created>
  <dcterms:modified xsi:type="dcterms:W3CDTF">2026-01-21T15:03:00Z</dcterms:modified>
</cp:coreProperties>
</file>